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B4F" w:rsidRDefault="00AE6B4F" w:rsidP="00AE6B4F">
      <w:pPr>
        <w:pStyle w:val="Title"/>
      </w:pPr>
      <w:r>
        <w:t>ZAGREBAČKA SCENA KAZALIŠNIH AMATERA</w:t>
      </w:r>
    </w:p>
    <w:p w:rsidR="00AE6B4F" w:rsidRDefault="00AE6B4F" w:rsidP="00AE6B4F">
      <w:pPr>
        <w:jc w:val="center"/>
        <w:rPr>
          <w:rFonts w:ascii="Verdana" w:hAnsi="Verdana"/>
          <w:color w:val="800000"/>
          <w:sz w:val="17"/>
          <w:szCs w:val="17"/>
        </w:rPr>
      </w:pPr>
      <w:r>
        <w:rPr>
          <w:rFonts w:ascii="Arial" w:hAnsi="Arial" w:cs="Arial"/>
          <w:color w:val="800000"/>
        </w:rPr>
        <w:t xml:space="preserve">CENTAR KNAP - Zagreb, </w:t>
      </w:r>
      <w:proofErr w:type="spellStart"/>
      <w:r>
        <w:rPr>
          <w:rFonts w:ascii="Arial" w:hAnsi="Arial" w:cs="Arial"/>
          <w:color w:val="800000"/>
        </w:rPr>
        <w:t>Ivanićgradska</w:t>
      </w:r>
      <w:proofErr w:type="spellEnd"/>
      <w:r>
        <w:rPr>
          <w:rFonts w:ascii="Arial" w:hAnsi="Arial" w:cs="Arial"/>
          <w:color w:val="800000"/>
        </w:rPr>
        <w:t xml:space="preserve"> 41a</w:t>
      </w:r>
      <w:r>
        <w:rPr>
          <w:rFonts w:ascii="Arial" w:hAnsi="Arial" w:cs="Arial"/>
          <w:color w:val="800000"/>
        </w:rPr>
        <w:br/>
      </w:r>
      <w:r>
        <w:rPr>
          <w:rFonts w:ascii="Verdana" w:hAnsi="Verdana"/>
          <w:color w:val="800000"/>
        </w:rPr>
        <w:t> </w:t>
      </w:r>
    </w:p>
    <w:p w:rsidR="00AE6B4F" w:rsidRDefault="00442C62" w:rsidP="00AE6B4F">
      <w:pPr>
        <w:jc w:val="center"/>
        <w:rPr>
          <w:rFonts w:ascii="Verdana" w:hAnsi="Verdana"/>
          <w:color w:val="800000"/>
          <w:sz w:val="17"/>
          <w:szCs w:val="17"/>
        </w:rPr>
      </w:pPr>
      <w:r>
        <w:rPr>
          <w:rFonts w:ascii="Arial" w:hAnsi="Arial" w:cs="Arial"/>
          <w:b/>
          <w:bCs/>
          <w:color w:val="800000"/>
          <w:sz w:val="32"/>
          <w:szCs w:val="32"/>
        </w:rPr>
        <w:t>50</w:t>
      </w:r>
      <w:r w:rsidR="00AE6B4F">
        <w:rPr>
          <w:rFonts w:ascii="Arial" w:hAnsi="Arial" w:cs="Arial"/>
          <w:b/>
          <w:bCs/>
          <w:color w:val="800000"/>
          <w:sz w:val="32"/>
          <w:szCs w:val="32"/>
        </w:rPr>
        <w:t>. SUSRET KAZALIŠNIH AMATERA ZAGREBA</w:t>
      </w:r>
    </w:p>
    <w:p w:rsidR="00AE6B4F" w:rsidRDefault="00AE6B4F" w:rsidP="00AE6B4F">
      <w:pPr>
        <w:jc w:val="center"/>
        <w:rPr>
          <w:rFonts w:ascii="Verdana" w:hAnsi="Verdana"/>
          <w:color w:val="800000"/>
          <w:sz w:val="17"/>
          <w:szCs w:val="17"/>
        </w:rPr>
      </w:pPr>
      <w:r>
        <w:rPr>
          <w:rFonts w:ascii="Arial" w:hAnsi="Arial" w:cs="Arial"/>
          <w:color w:val="800000"/>
          <w:sz w:val="28"/>
          <w:szCs w:val="28"/>
        </w:rPr>
        <w:t>(</w:t>
      </w:r>
      <w:r w:rsidR="00995130">
        <w:rPr>
          <w:rFonts w:ascii="Arial" w:hAnsi="Arial" w:cs="Arial"/>
          <w:color w:val="800000"/>
          <w:sz w:val="28"/>
          <w:szCs w:val="28"/>
        </w:rPr>
        <w:t>1</w:t>
      </w:r>
      <w:r w:rsidR="00442C62">
        <w:rPr>
          <w:rFonts w:ascii="Arial" w:hAnsi="Arial" w:cs="Arial"/>
          <w:color w:val="800000"/>
          <w:sz w:val="28"/>
          <w:szCs w:val="28"/>
        </w:rPr>
        <w:t>3</w:t>
      </w:r>
      <w:r>
        <w:rPr>
          <w:rFonts w:ascii="Arial" w:hAnsi="Arial" w:cs="Arial"/>
          <w:color w:val="800000"/>
          <w:sz w:val="28"/>
          <w:szCs w:val="28"/>
        </w:rPr>
        <w:t xml:space="preserve">. - </w:t>
      </w:r>
      <w:r w:rsidR="004775A5">
        <w:rPr>
          <w:rFonts w:ascii="Arial" w:hAnsi="Arial" w:cs="Arial"/>
          <w:color w:val="800000"/>
          <w:sz w:val="28"/>
          <w:szCs w:val="28"/>
        </w:rPr>
        <w:t>2</w:t>
      </w:r>
      <w:r w:rsidR="00DD44D1">
        <w:rPr>
          <w:rFonts w:ascii="Arial" w:hAnsi="Arial" w:cs="Arial"/>
          <w:color w:val="800000"/>
          <w:sz w:val="28"/>
          <w:szCs w:val="28"/>
        </w:rPr>
        <w:t>6</w:t>
      </w:r>
      <w:r>
        <w:rPr>
          <w:rFonts w:ascii="Arial" w:hAnsi="Arial" w:cs="Arial"/>
          <w:color w:val="800000"/>
          <w:sz w:val="28"/>
          <w:szCs w:val="28"/>
        </w:rPr>
        <w:t xml:space="preserve">. </w:t>
      </w:r>
      <w:r w:rsidR="004775A5">
        <w:rPr>
          <w:rFonts w:ascii="Arial" w:hAnsi="Arial" w:cs="Arial"/>
          <w:color w:val="800000"/>
          <w:sz w:val="28"/>
          <w:szCs w:val="28"/>
        </w:rPr>
        <w:t>3</w:t>
      </w:r>
      <w:r>
        <w:rPr>
          <w:rFonts w:ascii="Arial" w:hAnsi="Arial" w:cs="Arial"/>
          <w:color w:val="800000"/>
          <w:sz w:val="28"/>
          <w:szCs w:val="28"/>
        </w:rPr>
        <w:t>. 202</w:t>
      </w:r>
      <w:r w:rsidR="00442C62">
        <w:rPr>
          <w:rFonts w:ascii="Arial" w:hAnsi="Arial" w:cs="Arial"/>
          <w:color w:val="800000"/>
          <w:sz w:val="28"/>
          <w:szCs w:val="28"/>
        </w:rPr>
        <w:t>6</w:t>
      </w:r>
      <w:r>
        <w:rPr>
          <w:rFonts w:ascii="Arial" w:hAnsi="Arial" w:cs="Arial"/>
          <w:color w:val="800000"/>
          <w:sz w:val="28"/>
          <w:szCs w:val="28"/>
        </w:rPr>
        <w:t>.)</w:t>
      </w:r>
    </w:p>
    <w:p w:rsidR="00AE6B4F" w:rsidRDefault="00AE6B4F" w:rsidP="00AE6B4F">
      <w:pPr>
        <w:jc w:val="center"/>
        <w:rPr>
          <w:rFonts w:ascii="Verdana" w:hAnsi="Verdana"/>
          <w:color w:val="800000"/>
          <w:sz w:val="17"/>
          <w:szCs w:val="17"/>
        </w:rPr>
      </w:pPr>
      <w:r>
        <w:rPr>
          <w:rFonts w:ascii="Arial" w:hAnsi="Arial" w:cs="Arial"/>
          <w:color w:val="800000"/>
          <w:sz w:val="20"/>
          <w:szCs w:val="20"/>
        </w:rPr>
        <w:t> </w:t>
      </w:r>
    </w:p>
    <w:p w:rsidR="00AE6B4F" w:rsidRDefault="00401935" w:rsidP="00AE6B4F">
      <w:pPr>
        <w:pStyle w:val="Heading1"/>
        <w:jc w:val="center"/>
        <w:rPr>
          <w:rFonts w:ascii="Verdana" w:hAnsi="Verdana"/>
        </w:rPr>
      </w:pPr>
      <w:r>
        <w:t>DODATAK PRIJAVNICI</w:t>
      </w:r>
    </w:p>
    <w:p w:rsidR="00AE6B4F" w:rsidRDefault="00AE6B4F" w:rsidP="00AE6B4F">
      <w:pPr>
        <w:jc w:val="center"/>
        <w:rPr>
          <w:rFonts w:ascii="Verdana" w:hAnsi="Verdana"/>
          <w:color w:val="800000"/>
          <w:sz w:val="17"/>
          <w:szCs w:val="17"/>
        </w:rPr>
      </w:pPr>
      <w:r>
        <w:rPr>
          <w:rFonts w:ascii="Arial" w:hAnsi="Arial" w:cs="Arial"/>
          <w:color w:val="800000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AE6B4F" w:rsidTr="00401935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 AMATERSKE KAZALIŠNE DRUŽINE</w:t>
            </w:r>
          </w:p>
        </w:tc>
      </w:tr>
      <w:tr w:rsidR="00AE6B4F" w:rsidTr="00AE6B4F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E6B4F" w:rsidRDefault="00AE6B4F" w:rsidP="00995130">
      <w:pPr>
        <w:rPr>
          <w:rFonts w:ascii="Verdana" w:hAnsi="Verdana"/>
          <w:color w:val="800000"/>
          <w:sz w:val="17"/>
          <w:szCs w:val="17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AE6B4F" w:rsidTr="00401935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NAZIV PREDSTAVE</w:t>
            </w:r>
          </w:p>
        </w:tc>
      </w:tr>
      <w:tr w:rsidR="00AE6B4F" w:rsidTr="00AE6B4F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</w:t>
            </w:r>
          </w:p>
        </w:tc>
      </w:tr>
      <w:tr w:rsidR="00340C43" w:rsidTr="00B53C13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C43" w:rsidRPr="00340C43" w:rsidRDefault="00340C43" w:rsidP="00B53C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IGRATE LI U KONKURENCIJI ZA FZKA?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</w:t>
            </w:r>
            <w:r w:rsidRPr="008B3E8A">
              <w:rPr>
                <w:rFonts w:ascii="Arial" w:hAnsi="Arial" w:cs="Arial"/>
                <w:bCs/>
                <w:sz w:val="20"/>
                <w:szCs w:val="20"/>
              </w:rPr>
              <w:t xml:space="preserve"> podcrtati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/ zaokružiti</w:t>
            </w:r>
          </w:p>
        </w:tc>
      </w:tr>
      <w:tr w:rsidR="00340C43" w:rsidTr="00340C43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C43" w:rsidRPr="00340C43" w:rsidRDefault="00340C43" w:rsidP="00B53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C43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40C43" w:rsidRPr="00340C43" w:rsidRDefault="00340C43" w:rsidP="00B53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C43">
              <w:rPr>
                <w:rFonts w:ascii="Arial" w:hAnsi="Arial" w:cs="Arial"/>
                <w:b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F6644">
              <w:rPr>
                <w:rFonts w:ascii="Arial" w:hAnsi="Arial" w:cs="Arial"/>
                <w:sz w:val="20"/>
                <w:szCs w:val="20"/>
              </w:rPr>
              <w:t>povjerenstvo</w:t>
            </w:r>
            <w:r>
              <w:rPr>
                <w:rFonts w:ascii="Arial" w:hAnsi="Arial" w:cs="Arial"/>
                <w:sz w:val="20"/>
                <w:szCs w:val="20"/>
              </w:rPr>
              <w:t xml:space="preserve"> odlučuje o </w:t>
            </w:r>
            <w:r w:rsidR="00976139">
              <w:rPr>
                <w:rFonts w:ascii="Arial" w:hAnsi="Arial" w:cs="Arial"/>
                <w:sz w:val="20"/>
                <w:szCs w:val="20"/>
              </w:rPr>
              <w:t>selekciji</w:t>
            </w:r>
            <w:r w:rsidR="00D249A3">
              <w:rPr>
                <w:rFonts w:ascii="Arial" w:hAnsi="Arial" w:cs="Arial"/>
                <w:sz w:val="20"/>
                <w:szCs w:val="20"/>
              </w:rPr>
              <w:t xml:space="preserve"> za</w:t>
            </w:r>
            <w:r>
              <w:rPr>
                <w:rFonts w:ascii="Arial" w:hAnsi="Arial" w:cs="Arial"/>
                <w:sz w:val="20"/>
                <w:szCs w:val="20"/>
              </w:rPr>
              <w:t xml:space="preserve"> FZKA) / </w:t>
            </w:r>
            <w:r w:rsidRPr="00340C43">
              <w:rPr>
                <w:rFonts w:ascii="Arial" w:hAnsi="Arial" w:cs="Arial"/>
                <w:b/>
                <w:sz w:val="20"/>
                <w:szCs w:val="20"/>
              </w:rPr>
              <w:t>NE</w:t>
            </w:r>
            <w:r>
              <w:rPr>
                <w:rFonts w:ascii="Arial" w:hAnsi="Arial" w:cs="Arial"/>
                <w:sz w:val="20"/>
                <w:szCs w:val="20"/>
              </w:rPr>
              <w:t xml:space="preserve"> (želimo samo pokazati svoj rad na SKAZ-u)</w:t>
            </w:r>
          </w:p>
          <w:p w:rsidR="00340C43" w:rsidRDefault="00340C43" w:rsidP="00B53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</w:t>
            </w:r>
          </w:p>
        </w:tc>
      </w:tr>
    </w:tbl>
    <w:p w:rsidR="00AE6B4F" w:rsidRDefault="00AE6B4F" w:rsidP="00AE6B4F">
      <w:pPr>
        <w:jc w:val="center"/>
        <w:rPr>
          <w:rFonts w:ascii="Verdana" w:hAnsi="Verdana"/>
          <w:color w:val="800000"/>
          <w:sz w:val="17"/>
          <w:szCs w:val="17"/>
        </w:rPr>
      </w:pPr>
      <w:r>
        <w:rPr>
          <w:rFonts w:ascii="Arial" w:hAnsi="Arial" w:cs="Arial"/>
          <w:color w:val="800000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07"/>
      </w:tblGrid>
      <w:tr w:rsidR="00AE6B4F" w:rsidTr="00D249A3"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 IZVOĐAČA </w:t>
            </w:r>
            <w:r w:rsidR="0099513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B3E8A">
              <w:rPr>
                <w:rFonts w:ascii="Arial" w:hAnsi="Arial" w:cs="Arial"/>
                <w:bCs/>
                <w:sz w:val="20"/>
                <w:szCs w:val="20"/>
              </w:rPr>
              <w:t xml:space="preserve"> podcrtati</w:t>
            </w:r>
            <w:r w:rsidR="00995130">
              <w:rPr>
                <w:rFonts w:ascii="Arial" w:hAnsi="Arial" w:cs="Arial"/>
                <w:bCs/>
                <w:sz w:val="20"/>
                <w:szCs w:val="20"/>
              </w:rPr>
              <w:t xml:space="preserve"> / zaokružiti</w:t>
            </w:r>
          </w:p>
        </w:tc>
        <w:tc>
          <w:tcPr>
            <w:tcW w:w="24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 CILJANE PUBLIKE </w:t>
            </w:r>
            <w:r w:rsidR="0099513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B3E8A">
              <w:rPr>
                <w:rFonts w:ascii="Arial" w:hAnsi="Arial" w:cs="Arial"/>
                <w:bCs/>
                <w:sz w:val="20"/>
                <w:szCs w:val="20"/>
              </w:rPr>
              <w:t xml:space="preserve"> podcrtati</w:t>
            </w:r>
            <w:r w:rsidR="00995130">
              <w:rPr>
                <w:rFonts w:ascii="Arial" w:hAnsi="Arial" w:cs="Arial"/>
                <w:bCs/>
                <w:sz w:val="20"/>
                <w:szCs w:val="20"/>
              </w:rPr>
              <w:t xml:space="preserve"> / zaokružiti</w:t>
            </w:r>
          </w:p>
        </w:tc>
      </w:tr>
      <w:tr w:rsidR="00AE6B4F" w:rsidTr="00D249A3">
        <w:tc>
          <w:tcPr>
            <w:tcW w:w="2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rPr>
                <w:rFonts w:ascii="Arial" w:hAnsi="Arial" w:cs="Arial"/>
                <w:sz w:val="20"/>
                <w:szCs w:val="20"/>
              </w:rPr>
            </w:pPr>
          </w:p>
          <w:p w:rsidR="00AE6B4F" w:rsidRDefault="00AE6B4F" w:rsidP="00AE6B4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DJECA, SREDNJOŠKOLCI, STUDENTI, ODRASLI</w:t>
            </w:r>
          </w:p>
          <w:p w:rsidR="00AE6B4F" w:rsidRDefault="00AE6B4F" w:rsidP="00AE6B4F">
            <w:pPr>
              <w:rPr>
                <w:sz w:val="20"/>
                <w:szCs w:val="20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rPr>
                <w:sz w:val="20"/>
                <w:szCs w:val="20"/>
              </w:rPr>
            </w:pPr>
          </w:p>
          <w:p w:rsidR="00AE6B4F" w:rsidRDefault="00AE6B4F" w:rsidP="00AE6B4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DJECA, SREDNJOŠKOLCI, STUDENTI, ODRASLI</w:t>
            </w:r>
          </w:p>
          <w:p w:rsidR="00AE6B4F" w:rsidRDefault="00AE6B4F" w:rsidP="00AE6B4F">
            <w:pPr>
              <w:rPr>
                <w:sz w:val="20"/>
                <w:szCs w:val="20"/>
              </w:rPr>
            </w:pPr>
          </w:p>
        </w:tc>
      </w:tr>
    </w:tbl>
    <w:p w:rsidR="00AE6B4F" w:rsidRDefault="00AE6B4F" w:rsidP="00AE6B4F">
      <w:pPr>
        <w:rPr>
          <w:rFonts w:ascii="Verdana" w:hAnsi="Verdana"/>
          <w:color w:val="800000"/>
          <w:sz w:val="17"/>
          <w:szCs w:val="17"/>
        </w:rPr>
      </w:pPr>
      <w:r>
        <w:rPr>
          <w:rFonts w:ascii="Arial" w:hAnsi="Arial" w:cs="Arial"/>
          <w:color w:val="800000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3270"/>
        <w:gridCol w:w="3559"/>
      </w:tblGrid>
      <w:tr w:rsidR="00AE6B4F" w:rsidTr="00401935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PREFERIRANI PROSTOR IZVEDBE U KCP-u</w:t>
            </w:r>
            <w:r>
              <w:rPr>
                <w:rFonts w:ascii="Arial" w:hAnsi="Arial" w:cs="Arial"/>
                <w:sz w:val="20"/>
              </w:rPr>
              <w:t> (podcrtati</w:t>
            </w:r>
            <w:r w:rsidR="00AC20D5">
              <w:rPr>
                <w:rFonts w:ascii="Arial" w:hAnsi="Arial" w:cs="Arial"/>
                <w:sz w:val="20"/>
              </w:rPr>
              <w:t xml:space="preserve"> / zaokružiti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AE6B4F" w:rsidTr="00AE6B4F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E6B4F" w:rsidRDefault="00AE6B4F" w:rsidP="00AE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KAZALIŠNA DVORANA</w:t>
            </w:r>
          </w:p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E6B4F" w:rsidRDefault="00AE6B4F" w:rsidP="00AE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KONCERTNA DVORANA</w:t>
            </w:r>
          </w:p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E6B4F" w:rsidRDefault="00AE6B4F" w:rsidP="00AE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ATRIJ</w:t>
            </w:r>
          </w:p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E6B4F" w:rsidRDefault="00AE6B4F" w:rsidP="00995130">
      <w:pPr>
        <w:jc w:val="center"/>
        <w:rPr>
          <w:rFonts w:ascii="Verdana" w:hAnsi="Verdana"/>
          <w:color w:val="800000"/>
          <w:sz w:val="17"/>
          <w:szCs w:val="17"/>
        </w:rPr>
      </w:pPr>
      <w:r>
        <w:rPr>
          <w:rFonts w:ascii="Arial" w:hAnsi="Arial" w:cs="Arial"/>
          <w:color w:val="800000"/>
          <w:sz w:val="20"/>
          <w:szCs w:val="20"/>
        </w:rPr>
        <w:t> </w:t>
      </w:r>
      <w:r>
        <w:rPr>
          <w:rFonts w:ascii="Verdana" w:hAnsi="Verdana"/>
          <w:color w:val="800000"/>
          <w:sz w:val="17"/>
          <w:szCs w:val="17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AE6B4F" w:rsidTr="00401935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995130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TEHNIČKI ZAHTJEVI </w:t>
            </w:r>
            <w:r w:rsidRPr="00652DB7">
              <w:rPr>
                <w:rFonts w:ascii="Arial" w:hAnsi="Arial" w:cs="Arial"/>
                <w:bCs/>
                <w:sz w:val="20"/>
                <w:szCs w:val="20"/>
              </w:rPr>
              <w:t>(i posebni efekti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dim, vatra itd.</w:t>
            </w:r>
            <w:r w:rsidRPr="00652DB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AE6B4F" w:rsidTr="00AE6B4F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 </w:t>
            </w:r>
          </w:p>
          <w:p w:rsidR="00AE6B4F" w:rsidRDefault="00AE6B4F" w:rsidP="00AE6B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E6B4F" w:rsidRDefault="00AE6B4F" w:rsidP="00AE6B4F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139" w:rsidRDefault="00976139" w:rsidP="00AE6B4F">
            <w:pPr>
              <w:rPr>
                <w:rFonts w:ascii="Arial" w:hAnsi="Arial" w:cs="Arial"/>
                <w:sz w:val="20"/>
                <w:szCs w:val="20"/>
              </w:rPr>
            </w:pPr>
          </w:p>
          <w:p w:rsidR="00AE6B4F" w:rsidRDefault="00AE6B4F" w:rsidP="00AE6B4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E6B4F" w:rsidRDefault="00AE6B4F" w:rsidP="00AE6B4F">
            <w:pPr>
              <w:rPr>
                <w:rFonts w:ascii="Arial" w:hAnsi="Arial" w:cs="Arial"/>
                <w:sz w:val="20"/>
                <w:szCs w:val="20"/>
              </w:rPr>
            </w:pPr>
          </w:p>
          <w:p w:rsidR="00AE6B4F" w:rsidRDefault="00AE6B4F" w:rsidP="00AE6B4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6B4F" w:rsidTr="00401935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751C55" w:rsidP="00751C5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KORIŠTENJE KNAP-ove REKVIZITE</w:t>
            </w:r>
            <w:r w:rsidR="00AE6B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E6B4F" w:rsidRPr="00652DB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prema mogućnostima</w:t>
            </w:r>
            <w:r w:rsidR="00AE6B4F" w:rsidRPr="00652DB7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navesti potrebe</w:t>
            </w:r>
          </w:p>
        </w:tc>
      </w:tr>
      <w:tr w:rsidR="00AE6B4F" w:rsidTr="00AE6B4F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E6B4F" w:rsidRDefault="00AE6B4F" w:rsidP="00AE6B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E6B4F" w:rsidRDefault="00AE6B4F" w:rsidP="00AE6B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E6B4F" w:rsidRDefault="00AE6B4F" w:rsidP="00AE6B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AE6B4F" w:rsidRDefault="00AE6B4F" w:rsidP="00AE6B4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6B4F" w:rsidTr="00401935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CF085A" w:rsidP="00CF085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NEMOGUĆNOST NASTUPA U DANE:</w:t>
            </w:r>
            <w:r w:rsidR="00AE6B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POSEBNE NAPOMENE</w:t>
            </w:r>
            <w:r w:rsidR="00AE6B4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AE6B4F" w:rsidTr="00AE6B4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AE6B4F" w:rsidRDefault="00AE6B4F" w:rsidP="00AE6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D249A3" w:rsidRDefault="00D249A3" w:rsidP="00AE6B4F">
            <w:pPr>
              <w:rPr>
                <w:sz w:val="20"/>
                <w:szCs w:val="20"/>
              </w:rPr>
            </w:pPr>
          </w:p>
          <w:p w:rsidR="00AE6B4F" w:rsidRDefault="00AE6B4F" w:rsidP="00AE6B4F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6B4F" w:rsidRDefault="00AE6B4F" w:rsidP="00AE6B4F">
            <w:pPr>
              <w:rPr>
                <w:sz w:val="20"/>
                <w:szCs w:val="20"/>
              </w:rPr>
            </w:pPr>
          </w:p>
          <w:p w:rsidR="00AE6B4F" w:rsidRDefault="00AE6B4F" w:rsidP="00AE6B4F">
            <w:pPr>
              <w:rPr>
                <w:sz w:val="20"/>
                <w:szCs w:val="20"/>
              </w:rPr>
            </w:pPr>
          </w:p>
          <w:p w:rsidR="00D249A3" w:rsidRDefault="00D249A3" w:rsidP="00AE6B4F">
            <w:pPr>
              <w:rPr>
                <w:sz w:val="20"/>
                <w:szCs w:val="20"/>
              </w:rPr>
            </w:pPr>
          </w:p>
          <w:p w:rsidR="00AE6B4F" w:rsidRDefault="00AE6B4F" w:rsidP="00AE6B4F">
            <w:pPr>
              <w:rPr>
                <w:sz w:val="20"/>
                <w:szCs w:val="20"/>
              </w:rPr>
            </w:pPr>
          </w:p>
          <w:p w:rsidR="005E1AD6" w:rsidRDefault="005E1AD6" w:rsidP="00AE6B4F">
            <w:pPr>
              <w:rPr>
                <w:sz w:val="20"/>
                <w:szCs w:val="20"/>
              </w:rPr>
            </w:pPr>
          </w:p>
          <w:p w:rsidR="00AE6B4F" w:rsidRDefault="00AE6B4F" w:rsidP="00AE6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AE6B4F" w:rsidRDefault="00AE6B4F" w:rsidP="00AE6B4F">
      <w:pPr>
        <w:rPr>
          <w:rFonts w:ascii="Verdana" w:hAnsi="Verdana"/>
          <w:color w:val="800000"/>
          <w:sz w:val="17"/>
          <w:szCs w:val="17"/>
        </w:rPr>
      </w:pPr>
    </w:p>
    <w:p w:rsidR="00AE6B4F" w:rsidRDefault="00AE6B4F" w:rsidP="005E1AD6">
      <w:pPr>
        <w:jc w:val="center"/>
        <w:rPr>
          <w:rFonts w:ascii="Arial" w:hAnsi="Arial" w:cs="Arial"/>
          <w:color w:val="800000"/>
          <w:sz w:val="16"/>
          <w:szCs w:val="20"/>
        </w:rPr>
      </w:pPr>
      <w:r>
        <w:rPr>
          <w:rFonts w:ascii="Arial" w:hAnsi="Arial" w:cs="Arial"/>
          <w:b/>
          <w:bCs/>
          <w:color w:val="800000"/>
          <w:sz w:val="16"/>
          <w:szCs w:val="20"/>
        </w:rPr>
        <w:t>ZAGREBAČKA SCENA KAZALIŠNIH AMATERA</w:t>
      </w:r>
      <w:r>
        <w:rPr>
          <w:rFonts w:ascii="Arial" w:hAnsi="Arial" w:cs="Arial"/>
          <w:color w:val="800000"/>
          <w:sz w:val="16"/>
          <w:szCs w:val="20"/>
        </w:rPr>
        <w:t xml:space="preserve"> - </w:t>
      </w:r>
      <w:r>
        <w:rPr>
          <w:rFonts w:ascii="Arial" w:hAnsi="Arial" w:cs="Arial"/>
          <w:b/>
          <w:bCs/>
          <w:color w:val="800000"/>
          <w:sz w:val="16"/>
          <w:szCs w:val="20"/>
        </w:rPr>
        <w:t xml:space="preserve">CENTAR KNAP - </w:t>
      </w:r>
      <w:r>
        <w:rPr>
          <w:rFonts w:ascii="Arial" w:hAnsi="Arial" w:cs="Arial"/>
          <w:color w:val="800000"/>
          <w:sz w:val="16"/>
          <w:szCs w:val="20"/>
        </w:rPr>
        <w:t xml:space="preserve">10000 Zagreb, </w:t>
      </w:r>
      <w:proofErr w:type="spellStart"/>
      <w:r>
        <w:rPr>
          <w:rFonts w:ascii="Arial" w:hAnsi="Arial" w:cs="Arial"/>
          <w:color w:val="800000"/>
          <w:sz w:val="16"/>
          <w:szCs w:val="20"/>
        </w:rPr>
        <w:t>Ivanićgradska</w:t>
      </w:r>
      <w:proofErr w:type="spellEnd"/>
      <w:r>
        <w:rPr>
          <w:rFonts w:ascii="Arial" w:hAnsi="Arial" w:cs="Arial"/>
          <w:color w:val="800000"/>
          <w:sz w:val="16"/>
          <w:szCs w:val="20"/>
        </w:rPr>
        <w:t xml:space="preserve"> 41a</w:t>
      </w:r>
    </w:p>
    <w:p w:rsidR="00AE6B4F" w:rsidRDefault="00AE6B4F" w:rsidP="00AE6B4F">
      <w:pPr>
        <w:jc w:val="center"/>
        <w:rPr>
          <w:rFonts w:ascii="Verdana" w:hAnsi="Verdana"/>
          <w:b/>
          <w:bCs/>
          <w:color w:val="800000"/>
          <w:sz w:val="16"/>
          <w:szCs w:val="17"/>
        </w:rPr>
      </w:pPr>
      <w:r>
        <w:rPr>
          <w:rFonts w:ascii="Arial" w:hAnsi="Arial" w:cs="Arial"/>
          <w:color w:val="800000"/>
          <w:sz w:val="16"/>
          <w:szCs w:val="20"/>
        </w:rPr>
        <w:t xml:space="preserve">www.knap.hr, e-mail: </w:t>
      </w:r>
      <w:r w:rsidR="005E1AD6">
        <w:rPr>
          <w:rFonts w:ascii="Arial" w:hAnsi="Arial" w:cs="Arial"/>
          <w:color w:val="800000"/>
          <w:sz w:val="16"/>
          <w:szCs w:val="20"/>
        </w:rPr>
        <w:t>skaz</w:t>
      </w:r>
      <w:r>
        <w:rPr>
          <w:rFonts w:ascii="Arial" w:hAnsi="Arial" w:cs="Arial"/>
          <w:color w:val="800000"/>
          <w:sz w:val="16"/>
          <w:szCs w:val="20"/>
        </w:rPr>
        <w:t>@knap.hr,</w:t>
      </w:r>
      <w:r>
        <w:rPr>
          <w:sz w:val="16"/>
        </w:rPr>
        <w:t xml:space="preserve"> </w:t>
      </w:r>
      <w:proofErr w:type="spellStart"/>
      <w:r w:rsidR="005E1AD6">
        <w:rPr>
          <w:rFonts w:ascii="Arial" w:hAnsi="Arial" w:cs="Arial"/>
          <w:color w:val="800000"/>
          <w:sz w:val="16"/>
          <w:szCs w:val="20"/>
        </w:rPr>
        <w:t>tel</w:t>
      </w:r>
      <w:proofErr w:type="spellEnd"/>
      <w:r w:rsidR="005E1AD6">
        <w:rPr>
          <w:rFonts w:ascii="Arial" w:hAnsi="Arial" w:cs="Arial"/>
          <w:color w:val="800000"/>
          <w:sz w:val="16"/>
          <w:szCs w:val="20"/>
        </w:rPr>
        <w:t>: 2303 122</w:t>
      </w:r>
      <w:r>
        <w:rPr>
          <w:rFonts w:ascii="Arial" w:hAnsi="Arial" w:cs="Arial"/>
          <w:color w:val="800000"/>
          <w:sz w:val="16"/>
          <w:szCs w:val="20"/>
        </w:rPr>
        <w:t xml:space="preserve"> </w:t>
      </w:r>
      <w:r>
        <w:rPr>
          <w:rFonts w:ascii="Arial" w:hAnsi="Arial" w:cs="Arial"/>
          <w:color w:val="800000"/>
          <w:sz w:val="16"/>
          <w:szCs w:val="20"/>
        </w:rPr>
        <w:br/>
      </w:r>
      <w:r>
        <w:rPr>
          <w:rFonts w:ascii="Arial" w:hAnsi="Arial" w:cs="Arial"/>
          <w:b/>
          <w:bCs/>
          <w:color w:val="800000"/>
          <w:sz w:val="16"/>
          <w:szCs w:val="20"/>
        </w:rPr>
        <w:t> </w:t>
      </w:r>
    </w:p>
    <w:p w:rsidR="00CF085A" w:rsidRDefault="00442C62" w:rsidP="00340C4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800000"/>
          <w:sz w:val="16"/>
          <w:szCs w:val="20"/>
        </w:rPr>
        <w:t>50</w:t>
      </w:r>
      <w:r w:rsidR="00AE6B4F">
        <w:rPr>
          <w:rFonts w:ascii="Arial" w:hAnsi="Arial" w:cs="Arial"/>
          <w:b/>
          <w:bCs/>
          <w:color w:val="800000"/>
          <w:sz w:val="16"/>
          <w:szCs w:val="20"/>
        </w:rPr>
        <w:t>.</w:t>
      </w:r>
      <w:r w:rsidR="00AE6B4F">
        <w:rPr>
          <w:rFonts w:ascii="Arial" w:hAnsi="Arial" w:cs="Arial"/>
          <w:b/>
          <w:bCs/>
          <w:color w:val="800000"/>
          <w:sz w:val="16"/>
        </w:rPr>
        <w:t> </w:t>
      </w:r>
      <w:r w:rsidR="00AE6B4F">
        <w:rPr>
          <w:rFonts w:ascii="Arial" w:hAnsi="Arial" w:cs="Arial"/>
          <w:b/>
          <w:bCs/>
          <w:color w:val="800000"/>
          <w:sz w:val="16"/>
          <w:szCs w:val="20"/>
        </w:rPr>
        <w:t>SKAZ</w:t>
      </w:r>
      <w:r w:rsidR="00AE6B4F">
        <w:rPr>
          <w:rFonts w:ascii="Arial" w:hAnsi="Arial" w:cs="Arial"/>
          <w:color w:val="800000"/>
          <w:sz w:val="16"/>
          <w:szCs w:val="20"/>
        </w:rPr>
        <w:t xml:space="preserve"> održat će se od</w:t>
      </w:r>
      <w:r w:rsidR="00AE6B4F">
        <w:rPr>
          <w:rFonts w:ascii="Arial" w:hAnsi="Arial" w:cs="Arial"/>
          <w:b/>
          <w:bCs/>
          <w:color w:val="800000"/>
          <w:sz w:val="16"/>
        </w:rPr>
        <w:t> </w:t>
      </w:r>
      <w:r w:rsidR="00751C55">
        <w:rPr>
          <w:rFonts w:ascii="Arial" w:hAnsi="Arial" w:cs="Arial"/>
          <w:b/>
          <w:bCs/>
          <w:color w:val="800000"/>
          <w:sz w:val="16"/>
          <w:szCs w:val="20"/>
        </w:rPr>
        <w:t>1</w:t>
      </w:r>
      <w:r w:rsidR="00D60CAC">
        <w:rPr>
          <w:rFonts w:ascii="Arial" w:hAnsi="Arial" w:cs="Arial"/>
          <w:b/>
          <w:bCs/>
          <w:color w:val="800000"/>
          <w:sz w:val="16"/>
          <w:szCs w:val="20"/>
        </w:rPr>
        <w:t>3</w:t>
      </w:r>
      <w:r w:rsidR="00AE6B4F">
        <w:rPr>
          <w:rFonts w:ascii="Arial" w:hAnsi="Arial" w:cs="Arial"/>
          <w:b/>
          <w:bCs/>
          <w:color w:val="800000"/>
          <w:sz w:val="16"/>
          <w:szCs w:val="20"/>
        </w:rPr>
        <w:t xml:space="preserve">. </w:t>
      </w:r>
      <w:r w:rsidR="00AE6B4F" w:rsidRPr="00B45675">
        <w:rPr>
          <w:rFonts w:ascii="Arial" w:hAnsi="Arial" w:cs="Arial"/>
          <w:bCs/>
          <w:color w:val="800000"/>
          <w:sz w:val="16"/>
          <w:szCs w:val="20"/>
        </w:rPr>
        <w:t>do</w:t>
      </w:r>
      <w:r w:rsidR="00AE6B4F">
        <w:rPr>
          <w:rFonts w:ascii="Arial" w:hAnsi="Arial" w:cs="Arial"/>
          <w:b/>
          <w:bCs/>
          <w:color w:val="800000"/>
          <w:sz w:val="16"/>
          <w:szCs w:val="20"/>
        </w:rPr>
        <w:t xml:space="preserve"> </w:t>
      </w:r>
      <w:r w:rsidR="004775A5">
        <w:rPr>
          <w:rFonts w:ascii="Arial" w:hAnsi="Arial" w:cs="Arial"/>
          <w:b/>
          <w:bCs/>
          <w:color w:val="800000"/>
          <w:sz w:val="16"/>
          <w:szCs w:val="20"/>
        </w:rPr>
        <w:t>2</w:t>
      </w:r>
      <w:r w:rsidR="00DD44D1">
        <w:rPr>
          <w:rFonts w:ascii="Arial" w:hAnsi="Arial" w:cs="Arial"/>
          <w:b/>
          <w:bCs/>
          <w:color w:val="800000"/>
          <w:sz w:val="16"/>
          <w:szCs w:val="20"/>
        </w:rPr>
        <w:t>6</w:t>
      </w:r>
      <w:r w:rsidR="00AE6B4F">
        <w:rPr>
          <w:rFonts w:ascii="Arial" w:hAnsi="Arial" w:cs="Arial"/>
          <w:b/>
          <w:bCs/>
          <w:color w:val="800000"/>
          <w:sz w:val="16"/>
          <w:szCs w:val="20"/>
        </w:rPr>
        <w:t xml:space="preserve">. </w:t>
      </w:r>
      <w:r w:rsidR="004775A5">
        <w:rPr>
          <w:rFonts w:ascii="Arial" w:hAnsi="Arial" w:cs="Arial"/>
          <w:b/>
          <w:bCs/>
          <w:color w:val="800000"/>
          <w:sz w:val="16"/>
          <w:szCs w:val="20"/>
        </w:rPr>
        <w:t>3</w:t>
      </w:r>
      <w:r w:rsidR="00AE6B4F">
        <w:rPr>
          <w:rFonts w:ascii="Arial" w:hAnsi="Arial" w:cs="Arial"/>
          <w:b/>
          <w:bCs/>
          <w:color w:val="800000"/>
          <w:sz w:val="16"/>
          <w:szCs w:val="20"/>
        </w:rPr>
        <w:t>. 202</w:t>
      </w:r>
      <w:r>
        <w:rPr>
          <w:rFonts w:ascii="Arial" w:hAnsi="Arial" w:cs="Arial"/>
          <w:b/>
          <w:bCs/>
          <w:color w:val="800000"/>
          <w:sz w:val="16"/>
          <w:szCs w:val="20"/>
        </w:rPr>
        <w:t>6</w:t>
      </w:r>
      <w:r w:rsidR="00AE6B4F">
        <w:rPr>
          <w:rFonts w:ascii="Arial" w:hAnsi="Arial" w:cs="Arial"/>
          <w:b/>
          <w:bCs/>
          <w:color w:val="800000"/>
          <w:sz w:val="16"/>
          <w:szCs w:val="20"/>
        </w:rPr>
        <w:t>.</w:t>
      </w:r>
      <w:r w:rsidR="00AE6B4F">
        <w:rPr>
          <w:rFonts w:ascii="Arial" w:hAnsi="Arial" w:cs="Arial"/>
          <w:color w:val="800000"/>
          <w:sz w:val="16"/>
          <w:szCs w:val="20"/>
        </w:rPr>
        <w:t xml:space="preserve"> Izabrane predstave sudjelovat će</w:t>
      </w:r>
      <w:r w:rsidR="00AE6B4F">
        <w:rPr>
          <w:rFonts w:ascii="Arial" w:hAnsi="Arial" w:cs="Arial"/>
          <w:color w:val="800000"/>
          <w:sz w:val="16"/>
        </w:rPr>
        <w:t> </w:t>
      </w:r>
      <w:r w:rsidR="00AE6B4F">
        <w:rPr>
          <w:rFonts w:ascii="Arial" w:hAnsi="Arial" w:cs="Arial"/>
          <w:color w:val="800000"/>
          <w:sz w:val="16"/>
          <w:szCs w:val="20"/>
        </w:rPr>
        <w:t>na</w:t>
      </w:r>
      <w:r w:rsidR="00AE6B4F">
        <w:rPr>
          <w:rFonts w:ascii="Arial" w:hAnsi="Arial" w:cs="Arial"/>
          <w:color w:val="800000"/>
          <w:sz w:val="16"/>
        </w:rPr>
        <w:t> </w:t>
      </w:r>
      <w:r>
        <w:rPr>
          <w:rFonts w:ascii="Arial" w:hAnsi="Arial" w:cs="Arial"/>
          <w:b/>
          <w:bCs/>
          <w:color w:val="800000"/>
          <w:sz w:val="16"/>
          <w:szCs w:val="20"/>
        </w:rPr>
        <w:t>30</w:t>
      </w:r>
      <w:r w:rsidR="004775A5">
        <w:rPr>
          <w:rFonts w:ascii="Arial" w:hAnsi="Arial" w:cs="Arial"/>
          <w:b/>
          <w:bCs/>
          <w:color w:val="800000"/>
          <w:sz w:val="16"/>
          <w:szCs w:val="20"/>
        </w:rPr>
        <w:t>. F</w:t>
      </w:r>
      <w:r w:rsidR="00AE6B4F">
        <w:rPr>
          <w:rFonts w:ascii="Arial" w:hAnsi="Arial" w:cs="Arial"/>
          <w:b/>
          <w:bCs/>
          <w:color w:val="800000"/>
          <w:sz w:val="16"/>
          <w:szCs w:val="20"/>
        </w:rPr>
        <w:t>estivalu</w:t>
      </w:r>
      <w:r w:rsidR="008658A8">
        <w:rPr>
          <w:rFonts w:ascii="Arial" w:hAnsi="Arial" w:cs="Arial"/>
          <w:b/>
          <w:bCs/>
          <w:color w:val="800000"/>
          <w:sz w:val="16"/>
          <w:szCs w:val="20"/>
        </w:rPr>
        <w:t xml:space="preserve"> zagrebačkih kazališnih amatera</w:t>
      </w:r>
      <w:r w:rsidR="00AE6B4F">
        <w:rPr>
          <w:rFonts w:ascii="Arial" w:hAnsi="Arial" w:cs="Arial"/>
          <w:b/>
          <w:bCs/>
          <w:color w:val="800000"/>
          <w:sz w:val="16"/>
          <w:szCs w:val="20"/>
        </w:rPr>
        <w:t xml:space="preserve"> </w:t>
      </w:r>
      <w:r w:rsidR="004775A5">
        <w:rPr>
          <w:rFonts w:ascii="Arial" w:hAnsi="Arial" w:cs="Arial"/>
          <w:b/>
          <w:bCs/>
          <w:color w:val="800000"/>
          <w:sz w:val="16"/>
          <w:szCs w:val="20"/>
        </w:rPr>
        <w:t>2</w:t>
      </w:r>
      <w:r>
        <w:rPr>
          <w:rFonts w:ascii="Arial" w:hAnsi="Arial" w:cs="Arial"/>
          <w:b/>
          <w:bCs/>
          <w:color w:val="800000"/>
          <w:sz w:val="16"/>
          <w:szCs w:val="20"/>
        </w:rPr>
        <w:t>8</w:t>
      </w:r>
      <w:r w:rsidR="00AE6B4F">
        <w:rPr>
          <w:rFonts w:ascii="Arial" w:hAnsi="Arial" w:cs="Arial"/>
          <w:b/>
          <w:bCs/>
          <w:color w:val="800000"/>
          <w:sz w:val="16"/>
          <w:szCs w:val="20"/>
        </w:rPr>
        <w:t xml:space="preserve">. </w:t>
      </w:r>
      <w:r w:rsidR="00AE6B4F" w:rsidRPr="00B45675">
        <w:rPr>
          <w:rFonts w:ascii="Arial" w:hAnsi="Arial" w:cs="Arial"/>
          <w:bCs/>
          <w:color w:val="800000"/>
          <w:sz w:val="16"/>
          <w:szCs w:val="20"/>
        </w:rPr>
        <w:t>i</w:t>
      </w:r>
      <w:r w:rsidR="00AE6B4F">
        <w:rPr>
          <w:rFonts w:ascii="Arial" w:hAnsi="Arial" w:cs="Arial"/>
          <w:b/>
          <w:bCs/>
          <w:color w:val="800000"/>
          <w:sz w:val="16"/>
          <w:szCs w:val="20"/>
        </w:rPr>
        <w:t xml:space="preserve"> </w:t>
      </w:r>
      <w:r>
        <w:rPr>
          <w:rFonts w:ascii="Arial" w:hAnsi="Arial" w:cs="Arial"/>
          <w:b/>
          <w:bCs/>
          <w:color w:val="800000"/>
          <w:sz w:val="16"/>
          <w:szCs w:val="20"/>
        </w:rPr>
        <w:t>29</w:t>
      </w:r>
      <w:r w:rsidR="00AE6B4F">
        <w:rPr>
          <w:rFonts w:ascii="Arial" w:hAnsi="Arial" w:cs="Arial"/>
          <w:b/>
          <w:bCs/>
          <w:color w:val="800000"/>
          <w:sz w:val="16"/>
          <w:szCs w:val="20"/>
        </w:rPr>
        <w:t xml:space="preserve">. </w:t>
      </w:r>
      <w:r w:rsidR="004775A5">
        <w:rPr>
          <w:rFonts w:ascii="Arial" w:hAnsi="Arial" w:cs="Arial"/>
          <w:b/>
          <w:bCs/>
          <w:color w:val="800000"/>
          <w:sz w:val="16"/>
          <w:szCs w:val="20"/>
        </w:rPr>
        <w:t>3</w:t>
      </w:r>
      <w:r w:rsidR="003D22B0">
        <w:rPr>
          <w:rFonts w:ascii="Arial" w:hAnsi="Arial" w:cs="Arial"/>
          <w:b/>
          <w:bCs/>
          <w:color w:val="800000"/>
          <w:sz w:val="16"/>
          <w:szCs w:val="20"/>
        </w:rPr>
        <w:t>.</w:t>
      </w:r>
      <w:r w:rsidR="00AE6B4F">
        <w:rPr>
          <w:rFonts w:ascii="Arial" w:hAnsi="Arial" w:cs="Arial"/>
          <w:b/>
          <w:bCs/>
          <w:color w:val="800000"/>
          <w:sz w:val="16"/>
          <w:szCs w:val="20"/>
        </w:rPr>
        <w:t xml:space="preserve"> 202</w:t>
      </w:r>
      <w:r>
        <w:rPr>
          <w:rFonts w:ascii="Arial" w:hAnsi="Arial" w:cs="Arial"/>
          <w:b/>
          <w:bCs/>
          <w:color w:val="800000"/>
          <w:sz w:val="16"/>
          <w:szCs w:val="20"/>
        </w:rPr>
        <w:t>6</w:t>
      </w:r>
      <w:r w:rsidR="00AE6B4F">
        <w:rPr>
          <w:rFonts w:ascii="Arial" w:hAnsi="Arial" w:cs="Arial"/>
          <w:b/>
          <w:bCs/>
          <w:color w:val="800000"/>
          <w:sz w:val="16"/>
          <w:szCs w:val="20"/>
        </w:rPr>
        <w:t>.</w:t>
      </w:r>
      <w:r w:rsidR="00AE6B4F">
        <w:rPr>
          <w:rFonts w:ascii="Arial" w:hAnsi="Arial" w:cs="Arial"/>
          <w:color w:val="800000"/>
          <w:sz w:val="16"/>
        </w:rPr>
        <w:t xml:space="preserve"> </w:t>
      </w:r>
      <w:r w:rsidR="00AE6B4F">
        <w:rPr>
          <w:rFonts w:ascii="Arial" w:hAnsi="Arial" w:cs="Arial"/>
          <w:color w:val="800000"/>
          <w:sz w:val="16"/>
          <w:szCs w:val="20"/>
        </w:rPr>
        <w:t>Prijavnice za</w:t>
      </w:r>
      <w:r w:rsidR="00AE6B4F">
        <w:rPr>
          <w:rFonts w:ascii="Arial" w:hAnsi="Arial" w:cs="Arial"/>
          <w:color w:val="800000"/>
          <w:sz w:val="16"/>
        </w:rPr>
        <w:t> </w:t>
      </w:r>
      <w:r>
        <w:rPr>
          <w:rFonts w:ascii="Arial" w:hAnsi="Arial" w:cs="Arial"/>
          <w:b/>
          <w:bCs/>
          <w:color w:val="800000"/>
          <w:sz w:val="16"/>
          <w:szCs w:val="20"/>
        </w:rPr>
        <w:t>50</w:t>
      </w:r>
      <w:r w:rsidR="00AE6B4F">
        <w:rPr>
          <w:rFonts w:ascii="Arial" w:hAnsi="Arial" w:cs="Arial"/>
          <w:b/>
          <w:bCs/>
          <w:color w:val="800000"/>
          <w:sz w:val="16"/>
          <w:szCs w:val="20"/>
        </w:rPr>
        <w:t>. SKAZ</w:t>
      </w:r>
      <w:r w:rsidR="00AE6B4F">
        <w:rPr>
          <w:rFonts w:ascii="Arial" w:hAnsi="Arial" w:cs="Arial"/>
          <w:color w:val="800000"/>
          <w:sz w:val="16"/>
        </w:rPr>
        <w:t> </w:t>
      </w:r>
      <w:r w:rsidR="00AE6B4F">
        <w:rPr>
          <w:rFonts w:ascii="Arial" w:hAnsi="Arial" w:cs="Arial"/>
          <w:color w:val="800000"/>
          <w:sz w:val="16"/>
          <w:szCs w:val="20"/>
        </w:rPr>
        <w:t>trebaju biti dostavljene isključivo e-mailom najkasnije</w:t>
      </w:r>
      <w:r w:rsidR="00AE6B4F">
        <w:rPr>
          <w:rFonts w:ascii="Arial" w:hAnsi="Arial" w:cs="Arial"/>
          <w:color w:val="800000"/>
          <w:sz w:val="16"/>
        </w:rPr>
        <w:t> </w:t>
      </w:r>
      <w:r w:rsidR="003D22B0">
        <w:rPr>
          <w:rFonts w:ascii="Arial" w:hAnsi="Arial" w:cs="Arial"/>
          <w:b/>
          <w:bCs/>
          <w:color w:val="800000"/>
          <w:sz w:val="16"/>
          <w:szCs w:val="20"/>
        </w:rPr>
        <w:t xml:space="preserve">do </w:t>
      </w:r>
      <w:r>
        <w:rPr>
          <w:rFonts w:ascii="Arial" w:hAnsi="Arial" w:cs="Arial"/>
          <w:b/>
          <w:bCs/>
          <w:color w:val="800000"/>
          <w:sz w:val="16"/>
          <w:szCs w:val="20"/>
        </w:rPr>
        <w:t>22</w:t>
      </w:r>
      <w:r w:rsidR="00AE6B4F">
        <w:rPr>
          <w:rFonts w:ascii="Arial" w:hAnsi="Arial" w:cs="Arial"/>
          <w:b/>
          <w:bCs/>
          <w:color w:val="800000"/>
          <w:sz w:val="16"/>
          <w:szCs w:val="20"/>
        </w:rPr>
        <w:t xml:space="preserve">. </w:t>
      </w:r>
      <w:r w:rsidR="004775A5">
        <w:rPr>
          <w:rFonts w:ascii="Arial" w:hAnsi="Arial" w:cs="Arial"/>
          <w:b/>
          <w:bCs/>
          <w:color w:val="800000"/>
          <w:sz w:val="16"/>
          <w:szCs w:val="20"/>
        </w:rPr>
        <w:t>2</w:t>
      </w:r>
      <w:r w:rsidR="003D22B0">
        <w:rPr>
          <w:rFonts w:ascii="Arial" w:hAnsi="Arial" w:cs="Arial"/>
          <w:b/>
          <w:bCs/>
          <w:color w:val="800000"/>
          <w:sz w:val="16"/>
          <w:szCs w:val="20"/>
        </w:rPr>
        <w:t>.</w:t>
      </w:r>
      <w:r w:rsidR="00AE6B4F">
        <w:rPr>
          <w:rFonts w:ascii="Arial" w:hAnsi="Arial" w:cs="Arial"/>
          <w:b/>
          <w:bCs/>
          <w:color w:val="800000"/>
          <w:sz w:val="16"/>
          <w:szCs w:val="20"/>
        </w:rPr>
        <w:t xml:space="preserve"> 202</w:t>
      </w:r>
      <w:r>
        <w:rPr>
          <w:rFonts w:ascii="Arial" w:hAnsi="Arial" w:cs="Arial"/>
          <w:b/>
          <w:bCs/>
          <w:color w:val="800000"/>
          <w:sz w:val="16"/>
          <w:szCs w:val="20"/>
        </w:rPr>
        <w:t>6</w:t>
      </w:r>
      <w:r w:rsidR="00AE6B4F">
        <w:rPr>
          <w:rFonts w:ascii="Arial" w:hAnsi="Arial" w:cs="Arial"/>
          <w:b/>
          <w:bCs/>
          <w:color w:val="800000"/>
          <w:sz w:val="16"/>
          <w:szCs w:val="20"/>
        </w:rPr>
        <w:t>.</w:t>
      </w:r>
      <w:r w:rsidR="00AE6B4F">
        <w:rPr>
          <w:rFonts w:ascii="Verdana" w:hAnsi="Verdana"/>
          <w:color w:val="800000"/>
          <w:sz w:val="16"/>
          <w:szCs w:val="17"/>
        </w:rPr>
        <w:t xml:space="preserve"> </w:t>
      </w:r>
      <w:r w:rsidR="00AE6B4F">
        <w:rPr>
          <w:rFonts w:ascii="Arial" w:hAnsi="Arial" w:cs="Arial"/>
          <w:color w:val="800000"/>
          <w:sz w:val="16"/>
          <w:szCs w:val="20"/>
        </w:rPr>
        <w:t>Ob</w:t>
      </w:r>
      <w:r w:rsidR="004775A5">
        <w:rPr>
          <w:rFonts w:ascii="Arial" w:hAnsi="Arial" w:cs="Arial"/>
          <w:color w:val="800000"/>
          <w:sz w:val="16"/>
          <w:szCs w:val="20"/>
        </w:rPr>
        <w:t>vez</w:t>
      </w:r>
      <w:r w:rsidR="00AE6B4F">
        <w:rPr>
          <w:rFonts w:ascii="Arial" w:hAnsi="Arial" w:cs="Arial"/>
          <w:color w:val="800000"/>
          <w:sz w:val="16"/>
          <w:szCs w:val="20"/>
        </w:rPr>
        <w:t xml:space="preserve">ni sastanak predstavnika svih grupa koje sudjeluju na </w:t>
      </w:r>
      <w:r w:rsidR="00AE6B4F">
        <w:rPr>
          <w:rFonts w:ascii="Arial" w:hAnsi="Arial" w:cs="Arial"/>
          <w:b/>
          <w:bCs/>
          <w:color w:val="800000"/>
          <w:sz w:val="16"/>
          <w:szCs w:val="20"/>
        </w:rPr>
        <w:t>SKA</w:t>
      </w:r>
      <w:bookmarkStart w:id="0" w:name="_GoBack"/>
      <w:bookmarkEnd w:id="0"/>
      <w:r w:rsidR="00AE6B4F">
        <w:rPr>
          <w:rFonts w:ascii="Arial" w:hAnsi="Arial" w:cs="Arial"/>
          <w:b/>
          <w:bCs/>
          <w:color w:val="800000"/>
          <w:sz w:val="16"/>
          <w:szCs w:val="20"/>
        </w:rPr>
        <w:t>Z-u</w:t>
      </w:r>
      <w:r w:rsidR="00AE6B4F">
        <w:rPr>
          <w:rFonts w:ascii="Arial" w:hAnsi="Arial" w:cs="Arial"/>
          <w:color w:val="800000"/>
          <w:sz w:val="16"/>
          <w:szCs w:val="20"/>
        </w:rPr>
        <w:t xml:space="preserve"> održat će se</w:t>
      </w:r>
      <w:r w:rsidR="00AE6B4F">
        <w:rPr>
          <w:rFonts w:ascii="Arial" w:hAnsi="Arial" w:cs="Arial"/>
          <w:b/>
          <w:bCs/>
          <w:color w:val="800000"/>
          <w:sz w:val="16"/>
          <w:szCs w:val="20"/>
        </w:rPr>
        <w:t xml:space="preserve"> </w:t>
      </w:r>
      <w:r w:rsidR="00AE6B4F">
        <w:rPr>
          <w:rFonts w:ascii="Arial" w:hAnsi="Arial" w:cs="Arial"/>
          <w:color w:val="800000"/>
          <w:sz w:val="16"/>
          <w:szCs w:val="20"/>
        </w:rPr>
        <w:t xml:space="preserve">u Centru KNAP, </w:t>
      </w:r>
      <w:proofErr w:type="spellStart"/>
      <w:r w:rsidR="00AE6B4F">
        <w:rPr>
          <w:rFonts w:ascii="Arial" w:hAnsi="Arial" w:cs="Arial"/>
          <w:color w:val="800000"/>
          <w:sz w:val="16"/>
          <w:szCs w:val="20"/>
        </w:rPr>
        <w:t>Ivanićgradska</w:t>
      </w:r>
      <w:proofErr w:type="spellEnd"/>
      <w:r w:rsidR="00AE6B4F">
        <w:rPr>
          <w:rFonts w:ascii="Arial" w:hAnsi="Arial" w:cs="Arial"/>
          <w:color w:val="800000"/>
          <w:sz w:val="16"/>
          <w:szCs w:val="20"/>
        </w:rPr>
        <w:t xml:space="preserve"> 41a, Zagreb</w:t>
      </w:r>
      <w:r w:rsidR="00751C55">
        <w:rPr>
          <w:rFonts w:ascii="Arial" w:hAnsi="Arial" w:cs="Arial"/>
          <w:color w:val="800000"/>
          <w:sz w:val="16"/>
          <w:szCs w:val="20"/>
        </w:rPr>
        <w:t>, prema naknadno utvrđenom datumu, a najmanje tjedan dana prije početka SKAZ-a.</w:t>
      </w:r>
      <w:r w:rsidR="00CF085A">
        <w:rPr>
          <w:rFonts w:ascii="Arial" w:hAnsi="Arial" w:cs="Arial"/>
          <w:sz w:val="16"/>
          <w:szCs w:val="16"/>
        </w:rPr>
        <w:tab/>
      </w:r>
    </w:p>
    <w:p w:rsidR="00AE6B4F" w:rsidRPr="00CF085A" w:rsidRDefault="00CF085A" w:rsidP="00CF085A">
      <w:pPr>
        <w:tabs>
          <w:tab w:val="left" w:pos="2775"/>
        </w:tabs>
        <w:spacing w:before="100" w:beforeAutospacing="1" w:after="100" w:afterAutospacing="1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Arial" w:hAnsi="Arial" w:cs="Arial"/>
          <w:sz w:val="16"/>
          <w:szCs w:val="16"/>
        </w:rPr>
        <w:br w:type="page"/>
      </w:r>
      <w:r w:rsidR="00AE6B4F" w:rsidRPr="00CF085A">
        <w:rPr>
          <w:rFonts w:ascii="Calibri" w:hAnsi="Calibri" w:cs="Calibri"/>
          <w:b/>
          <w:sz w:val="22"/>
          <w:szCs w:val="22"/>
        </w:rPr>
        <w:lastRenderedPageBreak/>
        <w:t>SUSRET KAZALIŠNIH AMATERA ZAGREBA</w:t>
      </w:r>
      <w:r w:rsidR="00AE6B4F" w:rsidRPr="00CF085A">
        <w:rPr>
          <w:rFonts w:ascii="Calibri" w:hAnsi="Calibri" w:cs="Calibri"/>
          <w:b/>
          <w:sz w:val="22"/>
          <w:szCs w:val="22"/>
        </w:rPr>
        <w:br/>
        <w:t>FESTIVAL ZAGREBAČKIH KAZALIŠNIH AMATERA</w:t>
      </w:r>
    </w:p>
    <w:p w:rsidR="00AE6B4F" w:rsidRPr="00CF085A" w:rsidRDefault="00AE6B4F" w:rsidP="00AE6B4F">
      <w:pPr>
        <w:pStyle w:val="Heading2"/>
        <w:jc w:val="center"/>
        <w:rPr>
          <w:rFonts w:ascii="Calibri" w:hAnsi="Calibri" w:cs="Calibri"/>
          <w:color w:val="FF0000"/>
          <w:sz w:val="24"/>
          <w:szCs w:val="22"/>
        </w:rPr>
      </w:pPr>
      <w:r w:rsidRPr="00CF085A">
        <w:rPr>
          <w:rFonts w:ascii="Calibri" w:hAnsi="Calibri" w:cs="Calibri"/>
          <w:color w:val="FF0000"/>
          <w:sz w:val="24"/>
          <w:szCs w:val="22"/>
        </w:rPr>
        <w:t xml:space="preserve">P R </w:t>
      </w:r>
      <w:proofErr w:type="gramStart"/>
      <w:r w:rsidRPr="00CF085A">
        <w:rPr>
          <w:rFonts w:ascii="Calibri" w:hAnsi="Calibri" w:cs="Calibri"/>
          <w:color w:val="FF0000"/>
          <w:sz w:val="24"/>
          <w:szCs w:val="22"/>
        </w:rPr>
        <w:t>A</w:t>
      </w:r>
      <w:proofErr w:type="gramEnd"/>
      <w:r w:rsidRPr="00CF085A">
        <w:rPr>
          <w:rFonts w:ascii="Calibri" w:hAnsi="Calibri" w:cs="Calibri"/>
          <w:color w:val="FF0000"/>
          <w:sz w:val="24"/>
          <w:szCs w:val="22"/>
        </w:rPr>
        <w:t xml:space="preserve"> V I L A   S U D J E L O V A N J A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SKAZ</w:t>
      </w:r>
      <w:r>
        <w:rPr>
          <w:rFonts w:ascii="Calibri" w:hAnsi="Calibri" w:cs="Calibri"/>
          <w:color w:val="000000"/>
          <w:sz w:val="22"/>
          <w:szCs w:val="22"/>
        </w:rPr>
        <w:t xml:space="preserve"> je godišnji susret sveukupnog zagrebačkog kazališnog amaterizma i daje cjeloviti pregled godišnje produkcije dramskih i lutkarskih amaterskih skupina. Najkvalitetnija kazališna ostvarenja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SKAZ-a</w:t>
      </w:r>
      <w:r>
        <w:rPr>
          <w:rFonts w:ascii="Calibri" w:hAnsi="Calibri" w:cs="Calibri"/>
          <w:color w:val="000000"/>
          <w:sz w:val="22"/>
          <w:szCs w:val="22"/>
        </w:rPr>
        <w:t xml:space="preserve"> selektiraju se za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Festival zagrebačkih kazališnih amatera (FZKA). </w:t>
      </w:r>
      <w:r>
        <w:rPr>
          <w:rFonts w:ascii="Calibri" w:hAnsi="Calibri" w:cs="Calibri"/>
          <w:color w:val="000000"/>
          <w:sz w:val="22"/>
          <w:szCs w:val="22"/>
        </w:rPr>
        <w:t xml:space="preserve">Skupine koje prijavljuju predstave pučkog dramskog izričaja, ujedno ulaze i u selekciju za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Festival hrvatske pučke drame</w:t>
      </w:r>
      <w:r w:rsidR="005E1AD6" w:rsidRPr="005E1AD6"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*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Svaka kazališno-amaterska družina s područja Zagreba može sudjelovati u programu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Susreta kazališnih amatera Zagreba</w:t>
      </w:r>
      <w:r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osim družine koja je organizirana kao izvannastavna djelatnost u osnovnoj ili srednjoj školi. 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Calibri" w:hAnsi="Calibri" w:cs="Calibri"/>
          <w:color w:val="000000"/>
          <w:sz w:val="22"/>
          <w:szCs w:val="22"/>
        </w:rPr>
        <w:t>*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Kazališna družina koja traži subvenciju iz gradskog proračuna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obvezna je </w:t>
      </w:r>
      <w:r>
        <w:rPr>
          <w:rFonts w:ascii="Calibri" w:hAnsi="Calibri" w:cs="Calibri"/>
          <w:color w:val="000000"/>
          <w:sz w:val="22"/>
          <w:szCs w:val="22"/>
        </w:rPr>
        <w:t xml:space="preserve">predstaviti svoj rad u programu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SKAZ-a</w:t>
      </w:r>
      <w:r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Sve skupine </w:t>
      </w:r>
      <w:r w:rsidR="00516655">
        <w:rPr>
          <w:rFonts w:ascii="Calibri" w:hAnsi="Calibri" w:cs="Calibri"/>
          <w:b/>
          <w:color w:val="000000"/>
          <w:sz w:val="22"/>
          <w:szCs w:val="22"/>
        </w:rPr>
        <w:t>obvezne su popuniti</w:t>
      </w:r>
      <w:r w:rsidRPr="001A0DDD">
        <w:rPr>
          <w:rFonts w:ascii="Calibri" w:hAnsi="Calibri" w:cs="Calibri"/>
          <w:b/>
          <w:color w:val="000000"/>
          <w:sz w:val="22"/>
          <w:szCs w:val="22"/>
        </w:rPr>
        <w:t xml:space="preserve"> prijavnicu Hrvatskog sabora kulture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516655">
        <w:rPr>
          <w:rFonts w:ascii="Calibri" w:hAnsi="Calibri" w:cs="Calibri"/>
          <w:color w:val="000000"/>
          <w:sz w:val="22"/>
          <w:szCs w:val="22"/>
        </w:rPr>
        <w:t>a ako ne žele biti u konkurenciji za FZKA, navedeno trebaju jasno naznačiti na dodatku prijavnici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1A0DDD" w:rsidRPr="001A0DDD" w:rsidRDefault="001A0DDD" w:rsidP="001A0DDD">
      <w:pPr>
        <w:pStyle w:val="Normal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*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Kazališno-amaterska družina prijavljuje svoje sudjelovanje u programu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SKAZ-a</w:t>
      </w:r>
      <w:r>
        <w:rPr>
          <w:rFonts w:ascii="Calibri" w:hAnsi="Calibri" w:cs="Calibri"/>
          <w:color w:val="000000"/>
          <w:sz w:val="22"/>
          <w:szCs w:val="22"/>
        </w:rPr>
        <w:t xml:space="preserve"> popunjavanjem prijavnice. Uz prijavnicu obvezno treba poslati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cjelovit tekst / predložak za igru</w:t>
      </w:r>
      <w:r>
        <w:rPr>
          <w:rFonts w:ascii="Calibri" w:hAnsi="Calibri" w:cs="Calibri"/>
          <w:color w:val="000000"/>
          <w:sz w:val="22"/>
          <w:szCs w:val="22"/>
        </w:rPr>
        <w:t xml:space="preserve"> s točnim podacima o autoru. Tekstovi se šalju putem e-maila na adresu: </w:t>
      </w:r>
      <w:hyperlink r:id="rId4" w:history="1">
        <w:r w:rsidRPr="006233F3">
          <w:rPr>
            <w:rStyle w:val="Hyperlink"/>
            <w:rFonts w:ascii="Calibri" w:hAnsi="Calibri" w:cs="Calibri"/>
            <w:sz w:val="22"/>
            <w:szCs w:val="22"/>
          </w:rPr>
          <w:t>skaz@knap.hr</w:t>
        </w:r>
      </w:hyperlink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Calibri" w:hAnsi="Calibri" w:cs="Calibri"/>
          <w:color w:val="000000"/>
          <w:sz w:val="22"/>
          <w:szCs w:val="22"/>
        </w:rPr>
        <w:t>*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SKAZ</w:t>
      </w:r>
      <w:r>
        <w:rPr>
          <w:rFonts w:ascii="Calibri" w:hAnsi="Calibri" w:cs="Calibri"/>
          <w:color w:val="000000"/>
          <w:sz w:val="22"/>
          <w:szCs w:val="22"/>
        </w:rPr>
        <w:t xml:space="preserve"> prati Stručno povjerenstvo u koje se biraju istaknuti kazališni djelatnici. U Stručno povjerenstvo ne mogu se birati članovi družina, kulturno-umjetničkih društava ili organizacija koje su neposredno ili posredno zastupljene u programu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SKAZ-a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Calibri" w:hAnsi="Calibri" w:cs="Calibri"/>
          <w:color w:val="000000"/>
          <w:sz w:val="22"/>
          <w:szCs w:val="22"/>
        </w:rPr>
        <w:t>*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Stručno povjerenstvo prati program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SKAZ-a</w:t>
      </w:r>
      <w:r>
        <w:rPr>
          <w:rFonts w:ascii="Calibri" w:hAnsi="Calibri" w:cs="Calibri"/>
          <w:color w:val="000000"/>
          <w:sz w:val="22"/>
          <w:szCs w:val="22"/>
        </w:rPr>
        <w:t xml:space="preserve"> u cjelini, sudjeluje u razgovorima o viđenim predstavama te (isključivo između predstava odigranih na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SKAZ-u</w:t>
      </w:r>
      <w:r>
        <w:rPr>
          <w:rFonts w:ascii="Calibri" w:hAnsi="Calibri" w:cs="Calibri"/>
          <w:color w:val="000000"/>
          <w:sz w:val="22"/>
          <w:szCs w:val="22"/>
        </w:rPr>
        <w:t xml:space="preserve">) izabire predstave koje će nastupiti na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Festivalu zagrebačkih kazališnih amatera</w:t>
      </w:r>
      <w:r>
        <w:rPr>
          <w:rFonts w:ascii="Calibri" w:hAnsi="Calibri" w:cs="Calibri"/>
          <w:color w:val="000000"/>
          <w:sz w:val="22"/>
          <w:szCs w:val="22"/>
        </w:rPr>
        <w:t xml:space="preserve">. Stručno povjerenstvo ocjenjuje predstave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Festivala</w:t>
      </w:r>
      <w:r>
        <w:rPr>
          <w:rFonts w:ascii="Calibri" w:hAnsi="Calibri" w:cs="Calibri"/>
          <w:color w:val="000000"/>
          <w:sz w:val="22"/>
          <w:szCs w:val="22"/>
        </w:rPr>
        <w:t xml:space="preserve"> i dodjeljuje 4 festivalske nagrade</w:t>
      </w:r>
      <w:r w:rsidR="002F1DD9">
        <w:rPr>
          <w:rFonts w:ascii="Calibri" w:hAnsi="Calibri" w:cs="Calibri"/>
          <w:color w:val="000000"/>
          <w:sz w:val="22"/>
          <w:szCs w:val="22"/>
        </w:rPr>
        <w:t xml:space="preserve"> i</w:t>
      </w:r>
      <w:r w:rsidR="0051665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E1AD6">
        <w:rPr>
          <w:rFonts w:ascii="Calibri" w:hAnsi="Calibri" w:cs="Calibri"/>
          <w:color w:val="000000"/>
          <w:sz w:val="22"/>
          <w:szCs w:val="22"/>
        </w:rPr>
        <w:t>2</w:t>
      </w:r>
      <w:r w:rsidR="002F1DD9">
        <w:rPr>
          <w:rFonts w:ascii="Calibri" w:hAnsi="Calibri" w:cs="Calibri"/>
          <w:color w:val="000000"/>
          <w:sz w:val="22"/>
          <w:szCs w:val="22"/>
        </w:rPr>
        <w:t xml:space="preserve"> posebn</w:t>
      </w:r>
      <w:r w:rsidR="00516655">
        <w:rPr>
          <w:rFonts w:ascii="Calibri" w:hAnsi="Calibri" w:cs="Calibri"/>
          <w:color w:val="000000"/>
          <w:sz w:val="22"/>
          <w:szCs w:val="22"/>
        </w:rPr>
        <w:t>a</w:t>
      </w:r>
      <w:r w:rsidR="002F1DD9">
        <w:rPr>
          <w:rFonts w:ascii="Calibri" w:hAnsi="Calibri" w:cs="Calibri"/>
          <w:color w:val="000000"/>
          <w:sz w:val="22"/>
          <w:szCs w:val="22"/>
        </w:rPr>
        <w:t xml:space="preserve"> priznanj</w:t>
      </w:r>
      <w:r w:rsidR="00516655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Nagrada za </w:t>
      </w:r>
      <w:r w:rsidR="00976139">
        <w:rPr>
          <w:rFonts w:ascii="Calibri" w:hAnsi="Calibri" w:cs="Calibri"/>
          <w:color w:val="000000"/>
          <w:sz w:val="22"/>
          <w:szCs w:val="22"/>
        </w:rPr>
        <w:t>najbolju predstavu </w:t>
      </w:r>
      <w:r>
        <w:rPr>
          <w:rFonts w:ascii="Calibri" w:hAnsi="Calibri" w:cs="Calibri"/>
          <w:color w:val="000000"/>
          <w:sz w:val="22"/>
          <w:szCs w:val="22"/>
        </w:rPr>
        <w:t>u cjelini;</w:t>
      </w:r>
      <w:r>
        <w:rPr>
          <w:rFonts w:ascii="Calibri" w:hAnsi="Calibri" w:cs="Calibri"/>
          <w:color w:val="000000"/>
          <w:sz w:val="22"/>
          <w:szCs w:val="22"/>
        </w:rPr>
        <w:br/>
        <w:t>Nagrada za najboljeg glumca;</w:t>
      </w:r>
      <w:r>
        <w:rPr>
          <w:rFonts w:ascii="Calibri" w:hAnsi="Calibri" w:cs="Calibri"/>
          <w:color w:val="000000"/>
          <w:sz w:val="22"/>
          <w:szCs w:val="22"/>
        </w:rPr>
        <w:br/>
        <w:t>Nagrada za najbolju glumicu;</w:t>
      </w:r>
      <w:r>
        <w:rPr>
          <w:rFonts w:ascii="Calibri" w:hAnsi="Calibri" w:cs="Calibri"/>
          <w:color w:val="000000"/>
          <w:sz w:val="22"/>
          <w:szCs w:val="22"/>
        </w:rPr>
        <w:br/>
        <w:t>Nagrada za najbolji autorski dramski tekst ili predložak za igru;</w:t>
      </w:r>
    </w:p>
    <w:p w:rsidR="00516655" w:rsidRDefault="001A0DDD" w:rsidP="001A0DDD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Posebno priznanje za najbolju dječju predstavu SKAZ-a</w:t>
      </w:r>
      <w:r w:rsidR="00516655">
        <w:rPr>
          <w:rFonts w:ascii="Calibri" w:hAnsi="Calibri" w:cs="Calibri"/>
          <w:color w:val="000000"/>
          <w:sz w:val="22"/>
          <w:szCs w:val="22"/>
        </w:rPr>
        <w:t>;</w:t>
      </w:r>
    </w:p>
    <w:p w:rsidR="001A0DDD" w:rsidRDefault="00516655" w:rsidP="00D60CAC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Posebno priznanje za najbolju predstavu seniora na SKAZ-u</w:t>
      </w:r>
      <w:r w:rsidR="001A0DDD">
        <w:rPr>
          <w:rFonts w:ascii="Calibri" w:hAnsi="Calibri" w:cs="Calibri"/>
          <w:color w:val="000000"/>
          <w:sz w:val="22"/>
          <w:szCs w:val="22"/>
        </w:rPr>
        <w:t>.</w:t>
      </w:r>
      <w:r w:rsidR="001A0DDD">
        <w:rPr>
          <w:rFonts w:ascii="Calibri" w:hAnsi="Calibri" w:cs="Calibri"/>
          <w:color w:val="000000"/>
          <w:sz w:val="22"/>
          <w:szCs w:val="22"/>
        </w:rPr>
        <w:br/>
      </w:r>
      <w:r w:rsidR="001A0DDD">
        <w:rPr>
          <w:rFonts w:ascii="Calibri" w:hAnsi="Calibri" w:cs="Calibri"/>
          <w:color w:val="000000"/>
          <w:sz w:val="22"/>
          <w:szCs w:val="22"/>
        </w:rPr>
        <w:br/>
        <w:t>Nagrada za najbolji tekst dodjeljuje se isključivo do sada neizvođenim i neobjavljenim tekstovima suvremenih hrvatskih autora.</w:t>
      </w:r>
    </w:p>
    <w:p w:rsidR="00D60CAC" w:rsidRDefault="00D60CAC" w:rsidP="00D60CAC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Posebne nagrade i priznanja u povodu jubilarnog izdanja SKAZ-a bit će naknadno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komunicirane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prema skupinama.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center"/>
      </w:pPr>
      <w:r>
        <w:t>*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SKAZ</w:t>
      </w:r>
      <w:r>
        <w:rPr>
          <w:rFonts w:ascii="Calibri" w:hAnsi="Calibri" w:cs="Calibri"/>
          <w:color w:val="000000"/>
          <w:sz w:val="22"/>
          <w:szCs w:val="22"/>
        </w:rPr>
        <w:t xml:space="preserve"> se održava u prostorima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Centra KNAP.</w:t>
      </w:r>
      <w:r>
        <w:rPr>
          <w:rFonts w:ascii="Calibri" w:hAnsi="Calibri" w:cs="Calibri"/>
          <w:color w:val="000000"/>
          <w:sz w:val="22"/>
          <w:szCs w:val="22"/>
        </w:rPr>
        <w:t xml:space="preserve"> Kazališno-amaterska družina može iznimno izvesti predstavu u svom prostoru ili u prostoru koji sama organizira, </w:t>
      </w:r>
      <w:r w:rsidR="00516655">
        <w:rPr>
          <w:rFonts w:ascii="Calibri" w:hAnsi="Calibri" w:cs="Calibri"/>
          <w:color w:val="000000"/>
          <w:sz w:val="22"/>
          <w:szCs w:val="22"/>
        </w:rPr>
        <w:t>ako</w:t>
      </w:r>
      <w:r>
        <w:rPr>
          <w:rFonts w:ascii="Calibri" w:hAnsi="Calibri" w:cs="Calibri"/>
          <w:color w:val="000000"/>
          <w:sz w:val="22"/>
          <w:szCs w:val="22"/>
        </w:rPr>
        <w:t xml:space="preserve"> organizator procijeni da za to postoje opravdani razlozi.</w:t>
      </w:r>
    </w:p>
    <w:p w:rsidR="00751C55" w:rsidRDefault="00751C55" w:rsidP="001A0DDD">
      <w:pPr>
        <w:pStyle w:val="Normal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Calibri" w:hAnsi="Calibri" w:cs="Calibri"/>
          <w:color w:val="000000"/>
          <w:sz w:val="22"/>
          <w:szCs w:val="22"/>
        </w:rPr>
        <w:t>*</w:t>
      </w:r>
    </w:p>
    <w:p w:rsidR="001A0DDD" w:rsidRPr="00CF085A" w:rsidRDefault="001A0DDD" w:rsidP="001A0DDD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00CF085A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lastRenderedPageBreak/>
        <w:t>MOLIMO DA POZORNO PROČITATE UVJETE I OBVEZE ZA SKUPINE:</w:t>
      </w:r>
    </w:p>
    <w:p w:rsidR="00847B6E" w:rsidRDefault="00847B6E" w:rsidP="00B53C13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1A0DDD" w:rsidRDefault="001A0DDD" w:rsidP="00B53C13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Trajanje predstava ograničeno je na najviše 90 minuta.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Sve troškove prijevoza sudionika i scenografije za programe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SKAZ-a</w:t>
      </w:r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Festivala</w:t>
      </w:r>
      <w:r>
        <w:rPr>
          <w:rFonts w:ascii="Calibri" w:hAnsi="Calibri" w:cs="Calibri"/>
          <w:color w:val="000000"/>
          <w:sz w:val="22"/>
          <w:szCs w:val="22"/>
        </w:rPr>
        <w:t xml:space="preserve"> snosi sama družina.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D60CAC">
        <w:rPr>
          <w:rFonts w:ascii="Calibri" w:hAnsi="Calibri" w:cs="Calibri"/>
          <w:b/>
          <w:color w:val="000000"/>
          <w:sz w:val="22"/>
          <w:szCs w:val="22"/>
        </w:rPr>
        <w:t>Skupina je dužna u prijavnici navesti uporabu vatre, vode, dima, razbijanja stakla, posipanje pijeska ili sličnih scenskih efekata u predstavi te za to ishoditi dozvolu organizatora.</w:t>
      </w:r>
      <w:r>
        <w:rPr>
          <w:rFonts w:ascii="Calibri" w:hAnsi="Calibri" w:cs="Calibri"/>
          <w:color w:val="000000"/>
          <w:sz w:val="22"/>
          <w:szCs w:val="22"/>
        </w:rPr>
        <w:br/>
        <w:t>Skupina smije koristiti isključivo prostorije koje su namijenjene održavanju programa SKAZ-a i Festivala, te je dužna pridržavati se kućnog reda Centra KNAP.</w:t>
      </w:r>
      <w:r>
        <w:rPr>
          <w:rFonts w:ascii="Calibri" w:hAnsi="Calibri" w:cs="Calibri"/>
          <w:color w:val="000000"/>
          <w:sz w:val="22"/>
          <w:szCs w:val="22"/>
        </w:rPr>
        <w:br/>
        <w:t>Skupina snosi punu odgovornost za štetu nastalu u Centru KNAP, ako je ona prouzročena nesavjesnim ponašanjem skupine ili pojedinaca iz skupine.</w:t>
      </w:r>
      <w:r>
        <w:rPr>
          <w:rFonts w:ascii="Calibri" w:hAnsi="Calibri" w:cs="Calibri"/>
          <w:color w:val="000000"/>
          <w:sz w:val="22"/>
          <w:szCs w:val="22"/>
        </w:rPr>
        <w:br/>
        <w:t>Skupina ne može koristiti inventar, rekvizite, kostimografiju i scenografiju Kazališta KNAP</w:t>
      </w:r>
      <w:r w:rsidR="00CF085A">
        <w:rPr>
          <w:rFonts w:ascii="Calibri" w:hAnsi="Calibri" w:cs="Calibri"/>
          <w:color w:val="000000"/>
          <w:sz w:val="22"/>
          <w:szCs w:val="22"/>
        </w:rPr>
        <w:t>, osim ako to nije unaprijed dogovoreno i odobreno</w:t>
      </w:r>
      <w:r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br/>
        <w:t>Skupina koja prekrši gore navedene obveze i pravila ponašanja bit će diskvalificirana.</w:t>
      </w:r>
    </w:p>
    <w:p w:rsidR="00B53C13" w:rsidRDefault="00B53C13" w:rsidP="00B53C13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Calibri" w:hAnsi="Calibri" w:cs="Calibri"/>
          <w:color w:val="000000"/>
          <w:sz w:val="22"/>
          <w:szCs w:val="22"/>
        </w:rPr>
        <w:t>*</w:t>
      </w:r>
    </w:p>
    <w:p w:rsidR="00B53C13" w:rsidRDefault="00B53C13" w:rsidP="001A0DDD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Promotivne materijale (plakate), sudionici neće moći samostalno postavljati u prostorima Centra KNAP. Za postavljanje je potrebno dobiti dopuštenje i upute organizatora, a 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foyeru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će biti veliki ekran na kojem će se predstave moći oglašavati u digitalnom formatu</w:t>
      </w:r>
      <w:r w:rsidR="005E1AD6">
        <w:rPr>
          <w:rFonts w:ascii="Calibri" w:hAnsi="Calibri" w:cs="Calibri"/>
          <w:color w:val="000000"/>
          <w:sz w:val="22"/>
          <w:szCs w:val="22"/>
        </w:rPr>
        <w:t xml:space="preserve"> na dan izvedbe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Calibri" w:hAnsi="Calibri" w:cs="Calibri"/>
          <w:color w:val="000000"/>
          <w:sz w:val="22"/>
          <w:szCs w:val="22"/>
        </w:rPr>
        <w:t>*</w:t>
      </w:r>
    </w:p>
    <w:p w:rsidR="00BA0783" w:rsidRDefault="001A0DDD" w:rsidP="001A0DDD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Termine svi</w:t>
      </w:r>
      <w:r w:rsidR="00CF085A">
        <w:rPr>
          <w:rFonts w:ascii="Calibri" w:hAnsi="Calibri" w:cs="Calibri"/>
          <w:color w:val="000000"/>
          <w:sz w:val="22"/>
          <w:szCs w:val="22"/>
        </w:rPr>
        <w:t xml:space="preserve">h nastupa određuje organizator. </w:t>
      </w:r>
      <w:r w:rsidR="00BA0783">
        <w:rPr>
          <w:rFonts w:ascii="Calibri" w:hAnsi="Calibri" w:cs="Calibri"/>
          <w:color w:val="000000"/>
          <w:sz w:val="22"/>
          <w:szCs w:val="22"/>
        </w:rPr>
        <w:t>Skupine su obvezne osigurati najmanje tri termina za svoje predstave, jer u slučaju manjeg broja termina organizator ne jamči da će moći skupini osigurati mjesto u rasporedu.</w:t>
      </w:r>
    </w:p>
    <w:p w:rsidR="00BA0783" w:rsidRDefault="001A0DDD" w:rsidP="001A0DDD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Predstavnik svake skupine </w:t>
      </w:r>
      <w:r w:rsidRPr="00B53C13">
        <w:rPr>
          <w:rFonts w:ascii="Calibri" w:hAnsi="Calibri" w:cs="Calibri"/>
          <w:color w:val="000000"/>
          <w:sz w:val="22"/>
          <w:szCs w:val="22"/>
          <w:u w:val="single"/>
        </w:rPr>
        <w:t>obvezan je</w:t>
      </w:r>
      <w:r>
        <w:rPr>
          <w:rFonts w:ascii="Calibri" w:hAnsi="Calibri" w:cs="Calibri"/>
          <w:color w:val="000000"/>
          <w:sz w:val="22"/>
          <w:szCs w:val="22"/>
        </w:rPr>
        <w:t xml:space="preserve"> prisustvovati na koordinacionom sastanku svih amaterskih grupa koji se mora održati najmanje 8 dana prije početka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SKAZ-a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Na koordinacijskom sastanku potpisuju se elektronskim putem prispjele prijavnice.</w:t>
      </w:r>
      <w:r w:rsidR="00B53C13">
        <w:rPr>
          <w:rFonts w:ascii="Calibri" w:hAnsi="Calibri" w:cs="Calibri"/>
          <w:color w:val="000000"/>
          <w:sz w:val="22"/>
          <w:szCs w:val="22"/>
        </w:rPr>
        <w:t xml:space="preserve"> Ako na koordinacijskom sastanku bez opravdanog razloga ne sudjeluje predstavnik skupine (ne nužno voditelj), organizator zadržava pravo uskratiti skupini nastup na SKAZ-u.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Calibri" w:hAnsi="Calibri" w:cs="Calibri"/>
          <w:color w:val="000000"/>
          <w:sz w:val="22"/>
          <w:szCs w:val="22"/>
        </w:rPr>
        <w:t>*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Organizator zadržava pravo snimanja programa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SKAZ-a</w:t>
      </w:r>
      <w:r>
        <w:rPr>
          <w:rFonts w:ascii="Calibri" w:hAnsi="Calibri" w:cs="Calibri"/>
          <w:color w:val="000000"/>
          <w:sz w:val="22"/>
          <w:szCs w:val="22"/>
        </w:rPr>
        <w:t xml:space="preserve"> i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Festivala </w:t>
      </w:r>
      <w:r>
        <w:rPr>
          <w:rFonts w:ascii="Calibri" w:hAnsi="Calibri" w:cs="Calibri"/>
          <w:color w:val="000000"/>
          <w:sz w:val="22"/>
          <w:szCs w:val="22"/>
        </w:rPr>
        <w:t>instrumentima za mehaničku reprodukciju, umnožavanje i emitiranje snimke kao i pravo prijenosnog prava na druge organizacije i ustanove bez bilo kakve materijalne naknade.</w:t>
      </w:r>
    </w:p>
    <w:p w:rsidR="006D69B6" w:rsidRPr="00CF085A" w:rsidRDefault="006D69B6" w:rsidP="001A0DDD">
      <w:pPr>
        <w:spacing w:before="100" w:beforeAutospacing="1"/>
        <w:jc w:val="center"/>
        <w:rPr>
          <w:rFonts w:ascii="Calibri" w:hAnsi="Calibri" w:cs="Calibri"/>
          <w:sz w:val="22"/>
          <w:szCs w:val="22"/>
        </w:rPr>
      </w:pPr>
    </w:p>
    <w:sectPr w:rsidR="006D69B6" w:rsidRPr="00CF085A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4F"/>
    <w:rsid w:val="001A0DDD"/>
    <w:rsid w:val="001E7C78"/>
    <w:rsid w:val="002F1DD9"/>
    <w:rsid w:val="00340C43"/>
    <w:rsid w:val="0036798A"/>
    <w:rsid w:val="003D22B0"/>
    <w:rsid w:val="00401935"/>
    <w:rsid w:val="004425AD"/>
    <w:rsid w:val="00442C62"/>
    <w:rsid w:val="004775A5"/>
    <w:rsid w:val="00483196"/>
    <w:rsid w:val="004B2875"/>
    <w:rsid w:val="00516655"/>
    <w:rsid w:val="005B2A16"/>
    <w:rsid w:val="005E1338"/>
    <w:rsid w:val="005E1AD6"/>
    <w:rsid w:val="00631F82"/>
    <w:rsid w:val="006D69B6"/>
    <w:rsid w:val="00751C55"/>
    <w:rsid w:val="00847B6E"/>
    <w:rsid w:val="008658A8"/>
    <w:rsid w:val="00976139"/>
    <w:rsid w:val="00995130"/>
    <w:rsid w:val="009A2353"/>
    <w:rsid w:val="00AC20D5"/>
    <w:rsid w:val="00AE6B4F"/>
    <w:rsid w:val="00B3681D"/>
    <w:rsid w:val="00B53C13"/>
    <w:rsid w:val="00BA0783"/>
    <w:rsid w:val="00CD2E0D"/>
    <w:rsid w:val="00CF085A"/>
    <w:rsid w:val="00CF6644"/>
    <w:rsid w:val="00D249A3"/>
    <w:rsid w:val="00D30C89"/>
    <w:rsid w:val="00D47C65"/>
    <w:rsid w:val="00D579F2"/>
    <w:rsid w:val="00D60CAC"/>
    <w:rsid w:val="00DD44D1"/>
    <w:rsid w:val="00E9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3556F"/>
  <w15:chartTrackingRefBased/>
  <w15:docId w15:val="{97FFB6F6-51BA-4A26-BCDA-514C9CD9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E6B4F"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qFormat/>
    <w:rsid w:val="00AE6B4F"/>
    <w:pPr>
      <w:spacing w:before="100" w:beforeAutospacing="1" w:after="100" w:afterAutospacing="1"/>
      <w:outlineLvl w:val="1"/>
    </w:pPr>
    <w:rPr>
      <w:b/>
      <w:bCs/>
      <w:color w:val="800000"/>
      <w:sz w:val="36"/>
      <w:szCs w:val="3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E6B4F"/>
    <w:rPr>
      <w:color w:val="0000FF"/>
      <w:u w:val="single"/>
    </w:rPr>
  </w:style>
  <w:style w:type="paragraph" w:styleId="Title">
    <w:name w:val="Title"/>
    <w:basedOn w:val="Normal"/>
    <w:qFormat/>
    <w:rsid w:val="00AE6B4F"/>
    <w:pPr>
      <w:jc w:val="center"/>
    </w:pPr>
    <w:rPr>
      <w:rFonts w:ascii="Arial" w:hAnsi="Arial" w:cs="Arial"/>
      <w:b/>
      <w:bCs/>
      <w:color w:val="800000"/>
    </w:rPr>
  </w:style>
  <w:style w:type="paragraph" w:styleId="NormalWeb">
    <w:name w:val="Normal (Web)"/>
    <w:basedOn w:val="Normal"/>
    <w:uiPriority w:val="99"/>
    <w:unhideWhenUsed/>
    <w:rsid w:val="001A0D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az@kna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ZAGREBAČKA SCENA KAZALIŠNIH AMATERA</vt:lpstr>
      <vt:lpstr>ZAGREBAČKA SCENA KAZALIŠNIH AMATERA</vt:lpstr>
    </vt:vector>
  </TitlesOfParts>
  <Company/>
  <LinksUpToDate>false</LinksUpToDate>
  <CharactersWithSpaces>6181</CharactersWithSpaces>
  <SharedDoc>false</SharedDoc>
  <HLinks>
    <vt:vector size="6" baseType="variant">
      <vt:variant>
        <vt:i4>4587647</vt:i4>
      </vt:variant>
      <vt:variant>
        <vt:i4>0</vt:i4>
      </vt:variant>
      <vt:variant>
        <vt:i4>0</vt:i4>
      </vt:variant>
      <vt:variant>
        <vt:i4>5</vt:i4>
      </vt:variant>
      <vt:variant>
        <vt:lpwstr>mailto:skaz@knap.hr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ZAGREBAČKA SCENA KAZALIŠNIH AMATERA</dc:title>
  <dc:subject/>
  <dc:creator>Boris</dc:creator>
  <cp:keywords/>
  <dc:description/>
  <cp:lastModifiedBy>Korisnik</cp:lastModifiedBy>
  <cp:revision>12</cp:revision>
  <dcterms:created xsi:type="dcterms:W3CDTF">2024-12-13T17:12:00Z</dcterms:created>
  <dcterms:modified xsi:type="dcterms:W3CDTF">2026-01-19T12:45:00Z</dcterms:modified>
</cp:coreProperties>
</file>